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C2" w:rsidRDefault="00CA6EC2" w:rsidP="00CA6EC2">
      <w:pPr>
        <w:jc w:val="center"/>
        <w:rPr>
          <w:rFonts w:ascii="Times New Roman" w:hAnsi="Times New Roman"/>
          <w:b/>
        </w:rPr>
      </w:pPr>
      <w:r w:rsidRPr="00FB309C">
        <w:rPr>
          <w:rFonts w:ascii="Times New Roman" w:hAnsi="Times New Roman"/>
          <w:b/>
        </w:rPr>
        <w:t>Materials and Resources</w:t>
      </w:r>
    </w:p>
    <w:p w:rsidR="00CA6EC2" w:rsidRDefault="00CA6EC2" w:rsidP="00CA6EC2">
      <w:pPr>
        <w:jc w:val="center"/>
      </w:pPr>
    </w:p>
    <w:tbl>
      <w:tblPr>
        <w:tblStyle w:val="TableGrid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38"/>
        <w:gridCol w:w="4500"/>
        <w:gridCol w:w="4500"/>
        <w:gridCol w:w="4320"/>
      </w:tblGrid>
      <w:tr w:rsidR="00CA6EC2" w:rsidRPr="00FB309C">
        <w:trPr>
          <w:cantSplit/>
          <w:trHeight w:val="323"/>
        </w:trPr>
        <w:tc>
          <w:tcPr>
            <w:tcW w:w="738" w:type="dxa"/>
            <w:textDirection w:val="btLr"/>
          </w:tcPr>
          <w:p w:rsidR="00CA6EC2" w:rsidRPr="00FB309C" w:rsidRDefault="00CA6EC2" w:rsidP="0005611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CA6EC2" w:rsidRDefault="00CA6EC2" w:rsidP="002E5815">
            <w:pPr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Incorporates Best PBL Practices</w:t>
            </w:r>
          </w:p>
          <w:p w:rsidR="00CA6EC2" w:rsidRPr="00FB309C" w:rsidRDefault="00CA6EC2" w:rsidP="002E5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b/>
              </w:rPr>
              <w:t>pts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500" w:type="dxa"/>
          </w:tcPr>
          <w:p w:rsidR="00CA6EC2" w:rsidRDefault="00CA6EC2" w:rsidP="002E5815">
            <w:pPr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Needs Further Development</w:t>
            </w:r>
          </w:p>
          <w:p w:rsidR="00CA6EC2" w:rsidRPr="00FB309C" w:rsidRDefault="00CA6EC2" w:rsidP="002E5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b/>
              </w:rPr>
              <w:t>pts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320" w:type="dxa"/>
          </w:tcPr>
          <w:p w:rsidR="00CA6EC2" w:rsidRDefault="00CA6EC2" w:rsidP="002E5815">
            <w:pPr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Lacks Essential PBL Characteristics</w:t>
            </w:r>
          </w:p>
          <w:p w:rsidR="00CA6EC2" w:rsidRPr="00FB309C" w:rsidRDefault="00CA6EC2" w:rsidP="002E5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(0 </w:t>
            </w:r>
            <w:proofErr w:type="spellStart"/>
            <w:r>
              <w:rPr>
                <w:rFonts w:ascii="Times New Roman" w:hAnsi="Times New Roman"/>
                <w:b/>
              </w:rPr>
              <w:t>pts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A6EC2" w:rsidRPr="00FB309C" w:rsidTr="00FE57AF">
        <w:trPr>
          <w:cantSplit/>
          <w:trHeight w:val="1736"/>
        </w:trPr>
        <w:tc>
          <w:tcPr>
            <w:tcW w:w="738" w:type="dxa"/>
            <w:vMerge w:val="restart"/>
            <w:textDirection w:val="btLr"/>
          </w:tcPr>
          <w:p w:rsidR="00CA6EC2" w:rsidRPr="00CA6EC2" w:rsidRDefault="00CA6EC2" w:rsidP="00056115">
            <w:pPr>
              <w:ind w:left="113" w:right="113"/>
              <w:rPr>
                <w:rFonts w:ascii="Times New Roman" w:hAnsi="Times New Roman"/>
                <w:b/>
              </w:rPr>
            </w:pPr>
            <w:r w:rsidRPr="00CA6EC2">
              <w:rPr>
                <w:rFonts w:ascii="Times New Roman" w:hAnsi="Times New Roman"/>
                <w:b/>
              </w:rPr>
              <w:t>Materials List</w:t>
            </w:r>
          </w:p>
        </w:tc>
        <w:tc>
          <w:tcPr>
            <w:tcW w:w="4500" w:type="dxa"/>
          </w:tcPr>
          <w:p w:rsidR="00CA6EC2" w:rsidRPr="00FB309C" w:rsidRDefault="00CA6EC2" w:rsidP="00E43B9B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A materials and resources list is included that anticipates a variety of the kinds of investigations students are likely to pursue</w:t>
            </w:r>
            <w:r w:rsidR="00D84C14">
              <w:rPr>
                <w:rFonts w:ascii="Times New Roman" w:hAnsi="Times New Roman"/>
              </w:rPr>
              <w:t xml:space="preserve"> within the content area of sustainable energy</w:t>
            </w:r>
          </w:p>
          <w:p w:rsidR="00CA6EC2" w:rsidRPr="00FB309C" w:rsidRDefault="00CA6EC2" w:rsidP="00E43B9B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Fosters students’ active role and choice in the investigation</w:t>
            </w:r>
          </w:p>
        </w:tc>
        <w:tc>
          <w:tcPr>
            <w:tcW w:w="4500" w:type="dxa"/>
          </w:tcPr>
          <w:p w:rsidR="00CA6EC2" w:rsidRPr="00FB309C" w:rsidRDefault="00CA6EC2" w:rsidP="00E43B9B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Materials and resources are provided for basic investigations </w:t>
            </w:r>
          </w:p>
          <w:p w:rsidR="00CA6EC2" w:rsidRPr="00FB309C" w:rsidRDefault="00CA6EC2" w:rsidP="00E43B9B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Is somewhat flexible for students</w:t>
            </w:r>
          </w:p>
          <w:p w:rsidR="00CA6EC2" w:rsidRPr="00FB309C" w:rsidRDefault="00CA6EC2" w:rsidP="00BD6A81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CA6EC2" w:rsidRPr="00FB309C" w:rsidRDefault="00CA6EC2" w:rsidP="00E43B9B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Materials and resources are in the form of prescribed teacher-generated tasks</w:t>
            </w:r>
          </w:p>
          <w:p w:rsidR="00CA6EC2" w:rsidRPr="00FB309C" w:rsidRDefault="00CA6EC2" w:rsidP="00E43B9B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Does not foster active student involvement in identifying utilizing a variety of resources</w:t>
            </w:r>
          </w:p>
        </w:tc>
      </w:tr>
      <w:tr w:rsidR="00CA6EC2" w:rsidRPr="00FB309C" w:rsidTr="00FE57AF">
        <w:trPr>
          <w:cantSplit/>
          <w:trHeight w:val="1061"/>
        </w:trPr>
        <w:tc>
          <w:tcPr>
            <w:tcW w:w="738" w:type="dxa"/>
            <w:vMerge/>
            <w:textDirection w:val="btLr"/>
          </w:tcPr>
          <w:p w:rsidR="00CA6EC2" w:rsidRPr="00FB309C" w:rsidRDefault="00CA6EC2" w:rsidP="0005611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CA6EC2" w:rsidRPr="00FB309C" w:rsidRDefault="00CA6EC2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Requires authentic investigations using a variety of media, methods and sources</w:t>
            </w:r>
            <w:r w:rsidR="00D84C14">
              <w:rPr>
                <w:rFonts w:ascii="Times New Roman" w:hAnsi="Times New Roman"/>
              </w:rPr>
              <w:t xml:space="preserve"> within the content area of sustainable energy</w:t>
            </w:r>
            <w:bookmarkStart w:id="0" w:name="_GoBack"/>
            <w:bookmarkEnd w:id="0"/>
          </w:p>
        </w:tc>
        <w:tc>
          <w:tcPr>
            <w:tcW w:w="4500" w:type="dxa"/>
          </w:tcPr>
          <w:p w:rsidR="00CA6EC2" w:rsidRPr="00FB309C" w:rsidRDefault="00CA6EC2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Utilizes a variety of sources</w:t>
            </w:r>
          </w:p>
        </w:tc>
        <w:tc>
          <w:tcPr>
            <w:tcW w:w="4320" w:type="dxa"/>
          </w:tcPr>
          <w:p w:rsidR="00CA6EC2" w:rsidRPr="00FB309C" w:rsidRDefault="00CA6EC2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Limited materials and resources are provided or required</w:t>
            </w:r>
          </w:p>
        </w:tc>
      </w:tr>
      <w:tr w:rsidR="002B67A0" w:rsidRPr="00FB309C">
        <w:trPr>
          <w:cantSplit/>
          <w:trHeight w:val="1484"/>
        </w:trPr>
        <w:tc>
          <w:tcPr>
            <w:tcW w:w="738" w:type="dxa"/>
            <w:tcBorders>
              <w:bottom w:val="single" w:sz="4" w:space="0" w:color="auto"/>
            </w:tcBorders>
            <w:textDirection w:val="btLr"/>
          </w:tcPr>
          <w:p w:rsidR="002B67A0" w:rsidRPr="00CA6EC2" w:rsidRDefault="002B67A0" w:rsidP="00056115">
            <w:pPr>
              <w:ind w:left="113" w:right="113"/>
              <w:rPr>
                <w:rFonts w:ascii="Times New Roman" w:hAnsi="Times New Roman"/>
                <w:b/>
              </w:rPr>
            </w:pPr>
            <w:r w:rsidRPr="00CA6EC2">
              <w:rPr>
                <w:rFonts w:ascii="Times New Roman" w:hAnsi="Times New Roman"/>
                <w:b/>
              </w:rPr>
              <w:t>Technology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B67A0" w:rsidRPr="00FB309C" w:rsidRDefault="002B67A0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Students are permitted to use a variety of technologies at every stage</w:t>
            </w:r>
          </w:p>
          <w:p w:rsidR="002B67A0" w:rsidRPr="00FB309C" w:rsidRDefault="002B67A0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Students determine which technologies are most appropriate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B67A0" w:rsidRPr="00FB309C" w:rsidRDefault="002B67A0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Students and teachers collaboratively decide which technologies will be used</w:t>
            </w:r>
          </w:p>
          <w:p w:rsidR="002B67A0" w:rsidRPr="00FB309C" w:rsidRDefault="002B67A0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Students may choose from a variety of presentation modes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B67A0" w:rsidRPr="00FB309C" w:rsidRDefault="002B67A0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All technology decisions are determined by the teacher</w:t>
            </w:r>
          </w:p>
          <w:p w:rsidR="002B67A0" w:rsidRPr="00FB309C" w:rsidRDefault="002B67A0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All students use the same presentation mode</w:t>
            </w:r>
          </w:p>
        </w:tc>
      </w:tr>
      <w:tr w:rsidR="00CA6EC2" w:rsidRPr="00FB309C" w:rsidTr="00FE57AF">
        <w:trPr>
          <w:cantSplit/>
          <w:trHeight w:val="656"/>
        </w:trPr>
        <w:tc>
          <w:tcPr>
            <w:tcW w:w="738" w:type="dxa"/>
            <w:tcBorders>
              <w:right w:val="nil"/>
            </w:tcBorders>
            <w:textDirection w:val="btLr"/>
          </w:tcPr>
          <w:p w:rsidR="00CA6EC2" w:rsidRPr="00FB309C" w:rsidRDefault="00CA6EC2" w:rsidP="00AE3DD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:rsidR="00CA6EC2" w:rsidRPr="00E07900" w:rsidRDefault="00CA6EC2" w:rsidP="00FA1D63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:rsidR="00CA6EC2" w:rsidRPr="00E07900" w:rsidRDefault="00CA6EC2" w:rsidP="00E07900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FE57AF" w:rsidRDefault="00FE57AF" w:rsidP="00E07900">
            <w:pPr>
              <w:pStyle w:val="ListParagraph"/>
              <w:ind w:left="181"/>
              <w:rPr>
                <w:rFonts w:ascii="Times New Roman" w:hAnsi="Times New Roman"/>
                <w:b/>
              </w:rPr>
            </w:pPr>
          </w:p>
          <w:p w:rsidR="00CA6EC2" w:rsidRPr="00FB309C" w:rsidRDefault="00CA6EC2" w:rsidP="00E07900">
            <w:pPr>
              <w:pStyle w:val="ListParagraph"/>
              <w:ind w:left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  <w:b/>
              </w:rPr>
              <w:t>Total Score</w:t>
            </w:r>
            <w:r>
              <w:rPr>
                <w:rFonts w:ascii="Times New Roman" w:hAnsi="Times New Roman"/>
                <w:b/>
              </w:rPr>
              <w:t>_______</w:t>
            </w:r>
            <w:r>
              <w:rPr>
                <w:rFonts w:ascii="Times New Roman" w:hAnsi="Times New Roman"/>
                <w:b/>
                <w:u w:val="single"/>
              </w:rPr>
              <w:t>/12</w:t>
            </w:r>
          </w:p>
        </w:tc>
      </w:tr>
    </w:tbl>
    <w:p w:rsidR="00B717DB" w:rsidRPr="00FB309C" w:rsidRDefault="00B717DB" w:rsidP="00E43B9B">
      <w:pPr>
        <w:jc w:val="center"/>
        <w:rPr>
          <w:rFonts w:ascii="Times New Roman" w:hAnsi="Times New Roman"/>
          <w:b/>
        </w:rPr>
      </w:pPr>
    </w:p>
    <w:p w:rsidR="00211059" w:rsidRPr="00A03974" w:rsidRDefault="00211059" w:rsidP="00FE57AF">
      <w:pPr>
        <w:jc w:val="center"/>
        <w:rPr>
          <w:rFonts w:ascii="Times New Roman" w:hAnsi="Times New Roman"/>
          <w:b/>
        </w:rPr>
      </w:pPr>
    </w:p>
    <w:sectPr w:rsidR="00211059" w:rsidRPr="00A03974" w:rsidSect="00775E0A">
      <w:headerReference w:type="default" r:id="rId8"/>
      <w:pgSz w:w="15840" w:h="12240" w:orient="landscape"/>
      <w:pgMar w:top="1170" w:right="1440" w:bottom="63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4C14">
      <w:r>
        <w:separator/>
      </w:r>
    </w:p>
  </w:endnote>
  <w:endnote w:type="continuationSeparator" w:id="0">
    <w:p w:rsidR="00000000" w:rsidRDefault="00D8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4C14">
      <w:r>
        <w:separator/>
      </w:r>
    </w:p>
  </w:footnote>
  <w:footnote w:type="continuationSeparator" w:id="0">
    <w:p w:rsidR="00000000" w:rsidRDefault="00D84C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C2" w:rsidRPr="00211059" w:rsidRDefault="00CA6EC2" w:rsidP="00211059">
    <w:pPr>
      <w:rPr>
        <w:i/>
      </w:rPr>
    </w:pPr>
    <w:r w:rsidRPr="00211059">
      <w:rPr>
        <w:i/>
      </w:rPr>
      <w:t>EDCI 62700</w:t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</w:r>
    <w:r w:rsidR="00FE57AF">
      <w:rPr>
        <w:i/>
      </w:rPr>
      <w:tab/>
    </w:r>
    <w:r w:rsidR="00FE57AF">
      <w:rPr>
        <w:i/>
      </w:rPr>
      <w:tab/>
    </w:r>
    <w:r w:rsidR="00FE57AF">
      <w:rPr>
        <w:i/>
      </w:rPr>
      <w:tab/>
    </w:r>
    <w:r w:rsidRPr="00211059">
      <w:rPr>
        <w:i/>
      </w:rPr>
      <w:t>PBL Rubric</w:t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  <w:t xml:space="preserve">          </w:t>
    </w:r>
    <w:r w:rsidR="00FE57AF">
      <w:rPr>
        <w:i/>
      </w:rPr>
      <w:tab/>
    </w:r>
    <w:r w:rsidR="00FE57AF">
      <w:rPr>
        <w:i/>
      </w:rPr>
      <w:tab/>
    </w:r>
    <w:r w:rsidR="00FE57AF">
      <w:rPr>
        <w:i/>
      </w:rPr>
      <w:tab/>
    </w:r>
    <w:r w:rsidRPr="00211059">
      <w:rPr>
        <w:i/>
      </w:rPr>
      <w:t xml:space="preserve"> Summer 2011</w:t>
    </w:r>
  </w:p>
  <w:p w:rsidR="00CA6EC2" w:rsidRDefault="00CA6E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4A7"/>
    <w:multiLevelType w:val="hybridMultilevel"/>
    <w:tmpl w:val="E1286670"/>
    <w:lvl w:ilvl="0" w:tplc="22347D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15704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D6CA2"/>
    <w:multiLevelType w:val="hybridMultilevel"/>
    <w:tmpl w:val="828A77B2"/>
    <w:lvl w:ilvl="0" w:tplc="0092444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229F"/>
    <w:multiLevelType w:val="hybridMultilevel"/>
    <w:tmpl w:val="CBA4D4F4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40C9F"/>
    <w:multiLevelType w:val="hybridMultilevel"/>
    <w:tmpl w:val="CBA4D4F4"/>
    <w:lvl w:ilvl="0" w:tplc="0092444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75435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47E4C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20BC3"/>
    <w:rsid w:val="00056115"/>
    <w:rsid w:val="000C671F"/>
    <w:rsid w:val="000E6929"/>
    <w:rsid w:val="00151827"/>
    <w:rsid w:val="001A6D2A"/>
    <w:rsid w:val="001D204B"/>
    <w:rsid w:val="00211059"/>
    <w:rsid w:val="00286F95"/>
    <w:rsid w:val="002A6A18"/>
    <w:rsid w:val="002B0708"/>
    <w:rsid w:val="002B67A0"/>
    <w:rsid w:val="002C7103"/>
    <w:rsid w:val="002E5815"/>
    <w:rsid w:val="00313E56"/>
    <w:rsid w:val="00314C00"/>
    <w:rsid w:val="003248BB"/>
    <w:rsid w:val="00327FAB"/>
    <w:rsid w:val="003410E2"/>
    <w:rsid w:val="0034192C"/>
    <w:rsid w:val="0035606C"/>
    <w:rsid w:val="0036135E"/>
    <w:rsid w:val="00396E0C"/>
    <w:rsid w:val="003C45C0"/>
    <w:rsid w:val="003D0EFE"/>
    <w:rsid w:val="003E4E33"/>
    <w:rsid w:val="00417925"/>
    <w:rsid w:val="00436DDB"/>
    <w:rsid w:val="00457EE5"/>
    <w:rsid w:val="004B4D63"/>
    <w:rsid w:val="005904AD"/>
    <w:rsid w:val="005B7BEE"/>
    <w:rsid w:val="005E2A74"/>
    <w:rsid w:val="00620BC3"/>
    <w:rsid w:val="0065096A"/>
    <w:rsid w:val="00653069"/>
    <w:rsid w:val="006677C5"/>
    <w:rsid w:val="006817D8"/>
    <w:rsid w:val="006D037A"/>
    <w:rsid w:val="006D79CE"/>
    <w:rsid w:val="006F6C23"/>
    <w:rsid w:val="00775E0A"/>
    <w:rsid w:val="00776164"/>
    <w:rsid w:val="007D0BC4"/>
    <w:rsid w:val="00864B2F"/>
    <w:rsid w:val="008E367E"/>
    <w:rsid w:val="008E76C7"/>
    <w:rsid w:val="00985E25"/>
    <w:rsid w:val="009B2E4A"/>
    <w:rsid w:val="009C7D33"/>
    <w:rsid w:val="009F6D22"/>
    <w:rsid w:val="00A01251"/>
    <w:rsid w:val="00A03974"/>
    <w:rsid w:val="00A42F65"/>
    <w:rsid w:val="00A60F2F"/>
    <w:rsid w:val="00A97556"/>
    <w:rsid w:val="00AE1AD8"/>
    <w:rsid w:val="00AE3DDA"/>
    <w:rsid w:val="00AF1D89"/>
    <w:rsid w:val="00B717DB"/>
    <w:rsid w:val="00BA6F8E"/>
    <w:rsid w:val="00BD6A81"/>
    <w:rsid w:val="00BD6E72"/>
    <w:rsid w:val="00C124A0"/>
    <w:rsid w:val="00C64C40"/>
    <w:rsid w:val="00CA6EC2"/>
    <w:rsid w:val="00D06E86"/>
    <w:rsid w:val="00D1497B"/>
    <w:rsid w:val="00D27D81"/>
    <w:rsid w:val="00D84C14"/>
    <w:rsid w:val="00D8657D"/>
    <w:rsid w:val="00D87FFB"/>
    <w:rsid w:val="00DB6AD6"/>
    <w:rsid w:val="00E07900"/>
    <w:rsid w:val="00E127BB"/>
    <w:rsid w:val="00E43B9B"/>
    <w:rsid w:val="00E86F14"/>
    <w:rsid w:val="00EC40B2"/>
    <w:rsid w:val="00FA1D63"/>
    <w:rsid w:val="00FB309C"/>
    <w:rsid w:val="00FE57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059"/>
  </w:style>
  <w:style w:type="paragraph" w:styleId="Footer">
    <w:name w:val="footer"/>
    <w:basedOn w:val="Normal"/>
    <w:link w:val="FooterChar"/>
    <w:uiPriority w:val="99"/>
    <w:semiHidden/>
    <w:unhideWhenUsed/>
    <w:rsid w:val="00211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059"/>
  </w:style>
  <w:style w:type="table" w:styleId="TableGrid">
    <w:name w:val="Table Grid"/>
    <w:basedOn w:val="TableNormal"/>
    <w:uiPriority w:val="59"/>
    <w:rsid w:val="00211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561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6E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Macintosh Word</Application>
  <DocSecurity>0</DocSecurity>
  <Lines>9</Lines>
  <Paragraphs>2</Paragraphs>
  <ScaleCrop>false</ScaleCrop>
  <Company>Purdue University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Freemyer</dc:creator>
  <cp:keywords/>
  <cp:lastModifiedBy>Microsoft Office User</cp:lastModifiedBy>
  <cp:revision>2</cp:revision>
  <dcterms:created xsi:type="dcterms:W3CDTF">2011-06-12T16:13:00Z</dcterms:created>
  <dcterms:modified xsi:type="dcterms:W3CDTF">2011-06-12T16:13:00Z</dcterms:modified>
</cp:coreProperties>
</file>