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AD" w:rsidRPr="007166AD" w:rsidRDefault="007166A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Delphi, IN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7166AD">
        <w:rPr>
          <w:rFonts w:asciiTheme="majorHAnsi" w:hAnsiTheme="majorHAnsi"/>
          <w:sz w:val="24"/>
          <w:szCs w:val="24"/>
        </w:rPr>
        <w:t>Carroll County; Latitude</w:t>
      </w:r>
      <w:r>
        <w:rPr>
          <w:rFonts w:asciiTheme="majorHAnsi" w:hAnsiTheme="majorHAnsi"/>
          <w:sz w:val="24"/>
          <w:szCs w:val="24"/>
        </w:rPr>
        <w:t>:</w:t>
      </w:r>
      <w:r w:rsidRPr="007166AD">
        <w:rPr>
          <w:rFonts w:asciiTheme="majorHAnsi" w:hAnsiTheme="majorHAnsi"/>
          <w:sz w:val="24"/>
          <w:szCs w:val="24"/>
        </w:rPr>
        <w:t xml:space="preserve"> </w:t>
      </w:r>
      <w:r w:rsidRPr="007166AD">
        <w:rPr>
          <w:rFonts w:asciiTheme="majorHAnsi" w:hAnsiTheme="majorHAnsi" w:cs="Tahoma"/>
          <w:sz w:val="24"/>
          <w:szCs w:val="24"/>
          <w:lang w:val="en"/>
        </w:rPr>
        <w:t>40° 35' 15" N, Longitude</w:t>
      </w:r>
      <w:r>
        <w:rPr>
          <w:rFonts w:asciiTheme="majorHAnsi" w:hAnsiTheme="majorHAnsi" w:cs="Tahoma"/>
          <w:sz w:val="24"/>
          <w:szCs w:val="24"/>
          <w:lang w:val="en"/>
        </w:rPr>
        <w:t>:</w:t>
      </w:r>
      <w:r w:rsidRPr="007166AD">
        <w:rPr>
          <w:rFonts w:asciiTheme="majorHAnsi" w:hAnsiTheme="majorHAnsi" w:cs="Tahoma"/>
          <w:sz w:val="24"/>
          <w:szCs w:val="24"/>
          <w:lang w:val="en"/>
        </w:rPr>
        <w:t xml:space="preserve"> -86° 40' 30" W</w:t>
      </w:r>
    </w:p>
    <w:p w:rsidR="007166AD" w:rsidRDefault="007166AD"/>
    <w:p w:rsidR="00BD4D59" w:rsidRDefault="000174BD">
      <w:r>
        <w:rPr>
          <w:noProof/>
        </w:rPr>
        <w:drawing>
          <wp:inline distT="0" distB="0" distL="0" distR="0" wp14:anchorId="57AF79A7" wp14:editId="7E4A9E35">
            <wp:extent cx="9105900" cy="526852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7054" r="7174" b="5811"/>
                    <a:stretch/>
                  </pic:blipFill>
                  <pic:spPr bwMode="auto">
                    <a:xfrm>
                      <a:off x="0" y="0"/>
                      <a:ext cx="9109550" cy="527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AD" w:rsidRDefault="007166A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Assets:  fresh water, gravel, soil, flat landscape…</w:t>
      </w:r>
    </w:p>
    <w:p w:rsidR="007166AD" w:rsidRPr="007166AD" w:rsidRDefault="007166A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Liabilities:  few trees, flat landscape…</w:t>
      </w:r>
    </w:p>
    <w:sectPr w:rsidR="007166AD" w:rsidRPr="007166AD" w:rsidSect="007166AD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16"/>
    <w:rsid w:val="000174BD"/>
    <w:rsid w:val="00186516"/>
    <w:rsid w:val="007166AD"/>
    <w:rsid w:val="00BD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6AD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7166AD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6AD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7166AD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3</cp:revision>
  <dcterms:created xsi:type="dcterms:W3CDTF">2014-10-16T16:37:00Z</dcterms:created>
  <dcterms:modified xsi:type="dcterms:W3CDTF">2014-10-16T16:43:00Z</dcterms:modified>
</cp:coreProperties>
</file>