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99" w:rsidRPr="00447F99" w:rsidRDefault="00447F99" w:rsidP="00447F99">
      <w:pPr>
        <w:widowControl w:val="0"/>
        <w:autoSpaceDE w:val="0"/>
        <w:autoSpaceDN w:val="0"/>
        <w:adjustRightInd w:val="0"/>
        <w:spacing w:after="220"/>
        <w:rPr>
          <w:rFonts w:cs="Helvetica Neue"/>
          <w:color w:val="2A2A2A"/>
        </w:rPr>
      </w:pPr>
      <w:r w:rsidRPr="00447F99">
        <w:rPr>
          <w:rFonts w:cs="Helvetica Neue"/>
          <w:color w:val="2A2A2A"/>
        </w:rPr>
        <w:t>Abstract</w:t>
      </w:r>
    </w:p>
    <w:p w:rsidR="00447F99" w:rsidRPr="00447F99" w:rsidRDefault="00447F99" w:rsidP="00447F99">
      <w:pPr>
        <w:widowControl w:val="0"/>
        <w:autoSpaceDE w:val="0"/>
        <w:autoSpaceDN w:val="0"/>
        <w:adjustRightInd w:val="0"/>
        <w:spacing w:after="220"/>
        <w:rPr>
          <w:rFonts w:cs="Helvetica Neue"/>
          <w:color w:val="2A2A2A"/>
        </w:rPr>
      </w:pPr>
      <w:r w:rsidRPr="00447F99">
        <w:rPr>
          <w:rFonts w:cs="Helvetica Neue"/>
          <w:color w:val="2A2A2A"/>
        </w:rPr>
        <w:t>Presented as part of the workshop on “Content, Assessment and Pedagogy (CAP): An Integrated Design Approach,” Puebla, Mexico, June 30 – July 3, 2009.</w:t>
      </w:r>
    </w:p>
    <w:p w:rsidR="00447F99" w:rsidRPr="00447F99" w:rsidRDefault="00447F99" w:rsidP="00447F99">
      <w:pPr>
        <w:widowControl w:val="0"/>
        <w:autoSpaceDE w:val="0"/>
        <w:autoSpaceDN w:val="0"/>
        <w:adjustRightInd w:val="0"/>
        <w:spacing w:after="220"/>
        <w:rPr>
          <w:rFonts w:cs="Helvetica Neue"/>
          <w:color w:val="2A2A2A"/>
        </w:rPr>
      </w:pPr>
      <w:r w:rsidRPr="00447F99">
        <w:rPr>
          <w:rFonts w:cs="Helvetica Neue"/>
          <w:color w:val="2A2A2A"/>
        </w:rPr>
        <w:t>Cite this work</w:t>
      </w:r>
    </w:p>
    <w:p w:rsidR="00A546D1" w:rsidRPr="00447F99" w:rsidRDefault="00447F99" w:rsidP="00447F99">
      <w:proofErr w:type="gramStart"/>
      <w:r w:rsidRPr="00447F99">
        <w:rPr>
          <w:rFonts w:cs="Helvetica Neue"/>
          <w:color w:val="2A2A2A"/>
        </w:rPr>
        <w:t xml:space="preserve">Ruth A </w:t>
      </w:r>
      <w:proofErr w:type="spellStart"/>
      <w:r w:rsidRPr="00447F99">
        <w:rPr>
          <w:rFonts w:cs="Helvetica Neue"/>
          <w:color w:val="2A2A2A"/>
        </w:rPr>
        <w:t>Streveler</w:t>
      </w:r>
      <w:proofErr w:type="spellEnd"/>
      <w:r w:rsidRPr="00447F99">
        <w:rPr>
          <w:rFonts w:cs="Helvetica Neue"/>
          <w:color w:val="2A2A2A"/>
        </w:rPr>
        <w:t xml:space="preserve">; Karl A. Smith; </w:t>
      </w:r>
      <w:proofErr w:type="spellStart"/>
      <w:r w:rsidRPr="00447F99">
        <w:rPr>
          <w:rFonts w:cs="Helvetica Neue"/>
          <w:color w:val="2A2A2A"/>
        </w:rPr>
        <w:t>Rocío</w:t>
      </w:r>
      <w:proofErr w:type="spellEnd"/>
      <w:r w:rsidRPr="00447F99">
        <w:rPr>
          <w:rFonts w:cs="Helvetica Neue"/>
          <w:color w:val="2A2A2A"/>
        </w:rPr>
        <w:t xml:space="preserve"> </w:t>
      </w:r>
      <w:proofErr w:type="spellStart"/>
      <w:r w:rsidRPr="00447F99">
        <w:rPr>
          <w:rFonts w:cs="Helvetica Neue"/>
          <w:color w:val="2A2A2A"/>
        </w:rPr>
        <w:t>Chavela</w:t>
      </w:r>
      <w:proofErr w:type="spellEnd"/>
      <w:r w:rsidRPr="00447F99">
        <w:rPr>
          <w:rFonts w:cs="Helvetica Neue"/>
          <w:color w:val="2A2A2A"/>
        </w:rPr>
        <w:t xml:space="preserve"> Guerra (2010), “Content Assessment and Pedagogy Workshop, Day1 – Content,” </w:t>
      </w:r>
      <w:hyperlink r:id="rId4" w:history="1">
        <w:proofErr w:type="gramEnd"/>
        <w:r w:rsidRPr="00447F99">
          <w:rPr>
            <w:rFonts w:cs="Helvetica Neue"/>
            <w:color w:val="5C6E41"/>
          </w:rPr>
          <w:t>https://cleerhub.org/resources/52</w:t>
        </w:r>
        <w:proofErr w:type="gramStart"/>
      </w:hyperlink>
      <w:r w:rsidRPr="00447F99">
        <w:rPr>
          <w:rFonts w:cs="Helvetica Neue"/>
          <w:color w:val="2A2A2A"/>
        </w:rPr>
        <w:t>.</w:t>
      </w:r>
      <w:proofErr w:type="gramEnd"/>
    </w:p>
    <w:sectPr w:rsidR="00A546D1" w:rsidRPr="00447F99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5781"/>
    <w:rsid w:val="00017C2A"/>
    <w:rsid w:val="001A76D7"/>
    <w:rsid w:val="00212692"/>
    <w:rsid w:val="00225E6B"/>
    <w:rsid w:val="002A5D9E"/>
    <w:rsid w:val="00313E33"/>
    <w:rsid w:val="0031689A"/>
    <w:rsid w:val="003A1D6B"/>
    <w:rsid w:val="003B1C40"/>
    <w:rsid w:val="00431277"/>
    <w:rsid w:val="00447F99"/>
    <w:rsid w:val="00491554"/>
    <w:rsid w:val="004D1533"/>
    <w:rsid w:val="00525ED4"/>
    <w:rsid w:val="00873240"/>
    <w:rsid w:val="00925781"/>
    <w:rsid w:val="00937101"/>
    <w:rsid w:val="00971A25"/>
    <w:rsid w:val="00A546D1"/>
    <w:rsid w:val="00A6539A"/>
    <w:rsid w:val="00AF7315"/>
    <w:rsid w:val="00B73419"/>
    <w:rsid w:val="00BA7B37"/>
    <w:rsid w:val="00DB7D19"/>
    <w:rsid w:val="00E16A4D"/>
    <w:rsid w:val="00E552AF"/>
    <w:rsid w:val="00E7490D"/>
    <w:rsid w:val="00F236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leerhub.org/resources/52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273</Characters>
  <Application>Microsoft Macintosh Word</Application>
  <DocSecurity>0</DocSecurity>
  <Lines>2</Lines>
  <Paragraphs>1</Paragraphs>
  <ScaleCrop>false</ScaleCrop>
  <Company>...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Perova</dc:creator>
  <cp:keywords/>
  <cp:lastModifiedBy>Natasha Perova</cp:lastModifiedBy>
  <cp:revision>15</cp:revision>
  <dcterms:created xsi:type="dcterms:W3CDTF">2015-01-14T15:39:00Z</dcterms:created>
  <dcterms:modified xsi:type="dcterms:W3CDTF">2015-01-14T16:10:00Z</dcterms:modified>
</cp:coreProperties>
</file>