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62" w:rsidRDefault="00E91162" w:rsidP="00E91162">
      <w:r>
        <w:t>Abstract</w:t>
      </w:r>
    </w:p>
    <w:p w:rsidR="00E91162" w:rsidRDefault="00E91162" w:rsidP="00E91162">
      <w:r>
        <w:t>College of Engineering Seminar</w:t>
      </w:r>
    </w:p>
    <w:p w:rsidR="00E91162" w:rsidRDefault="00E91162" w:rsidP="00E91162">
      <w:r>
        <w:t>Boise State University</w:t>
      </w:r>
    </w:p>
    <w:p w:rsidR="00E91162" w:rsidRDefault="00E91162" w:rsidP="00E91162">
      <w:r>
        <w:t>October 9, 2008</w:t>
      </w:r>
    </w:p>
    <w:p w:rsidR="00E91162" w:rsidRDefault="00E91162" w:rsidP="00E91162"/>
    <w:p w:rsidR="00E91162" w:rsidRDefault="00E91162" w:rsidP="00E91162">
      <w:r>
        <w:t>Cite this work</w:t>
      </w:r>
    </w:p>
    <w:p w:rsidR="00E91162" w:rsidRDefault="00E91162" w:rsidP="00E91162">
      <w:r>
        <w:t xml:space="preserve">Karl A. Smith (2010), &amp;#8220;Building Engineering Education Research Capabilities,"http://cleerhub.org/resources/15" </w:t>
      </w:r>
    </w:p>
    <w:p w:rsidR="00B55117" w:rsidRDefault="00E91162" w:rsidP="00E91162"/>
    <w:sectPr w:rsidR="00B55117" w:rsidSect="00B551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1162"/>
    <w:rsid w:val="00E9116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...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Natasha Perova</cp:lastModifiedBy>
  <cp:revision>1</cp:revision>
  <dcterms:created xsi:type="dcterms:W3CDTF">2014-11-25T14:25:00Z</dcterms:created>
  <dcterms:modified xsi:type="dcterms:W3CDTF">2014-11-25T14:26:00Z</dcterms:modified>
</cp:coreProperties>
</file>